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0B799" w14:textId="77777777" w:rsidR="009F12E9" w:rsidRDefault="009F12E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802FC4" w14:textId="77777777" w:rsidR="009F12E9" w:rsidRDefault="00016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JAVNA USTANOVA DOM ZDRAVLJA BUSOVAČA</w:t>
      </w:r>
    </w:p>
    <w:p w14:paraId="35B53B1C" w14:textId="77777777" w:rsidR="00E50008" w:rsidRDefault="00E500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A970E6" w14:textId="77777777" w:rsidR="009F12E9" w:rsidRDefault="00016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: </w:t>
      </w:r>
      <w:r w:rsidR="009650F7">
        <w:rPr>
          <w:rFonts w:ascii="Times New Roman" w:hAnsi="Times New Roman" w:cs="Times New Roman"/>
          <w:sz w:val="24"/>
          <w:szCs w:val="24"/>
        </w:rPr>
        <w:t>441/25</w:t>
      </w:r>
    </w:p>
    <w:p w14:paraId="735CE538" w14:textId="77777777" w:rsidR="009F12E9" w:rsidRDefault="00016B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Busovača, </w:t>
      </w:r>
      <w:r w:rsidR="00002669">
        <w:rPr>
          <w:rFonts w:ascii="Times New Roman" w:hAnsi="Times New Roman" w:cs="Times New Roman"/>
          <w:sz w:val="24"/>
          <w:szCs w:val="24"/>
        </w:rPr>
        <w:t>21.04.2025.godine</w:t>
      </w:r>
    </w:p>
    <w:p w14:paraId="4DD281FD" w14:textId="77777777" w:rsidR="009F12E9" w:rsidRDefault="009F12E9">
      <w:pPr>
        <w:pStyle w:val="Tijeloteksta"/>
      </w:pPr>
    </w:p>
    <w:p w14:paraId="1FD1AF70" w14:textId="77777777" w:rsidR="009F12E9" w:rsidRDefault="00016B9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osnovu člana 49. Statuta Javne ustanove Dom zdravlja Busovača („Službeni glasnik Općine Busovača“, broj: 1/17) i člana 9. Uredbe o postupku prijema u radni odnos u javnom sektoru u Srednjobosanskom kantonu („Službene novine SBK/KSB“, broj: 7/19) i Liste uspješnih kandidata dostavljene od strane Komisije za provođenje javnog oglasa za prijem u radni odnos medicinskih sestara/tehničara u HMP u Domu zdravlja Busovača </w:t>
      </w:r>
      <w:r w:rsidR="00624F47">
        <w:rPr>
          <w:rFonts w:ascii="Times New Roman" w:eastAsia="Calibri" w:hAnsi="Times New Roman" w:cs="Times New Roman"/>
          <w:sz w:val="24"/>
          <w:szCs w:val="24"/>
        </w:rPr>
        <w:t xml:space="preserve"> broj: 437/ 25 od 18.04.2025. godine </w:t>
      </w:r>
      <w:r>
        <w:rPr>
          <w:rFonts w:ascii="Times New Roman" w:eastAsia="Calibri" w:hAnsi="Times New Roman" w:cs="Times New Roman"/>
          <w:sz w:val="24"/>
          <w:szCs w:val="24"/>
        </w:rPr>
        <w:t>direktor donosi</w:t>
      </w:r>
    </w:p>
    <w:p w14:paraId="4A441E13" w14:textId="77777777" w:rsidR="00624F47" w:rsidRDefault="00624F4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429632" w14:textId="77777777" w:rsidR="009F12E9" w:rsidRDefault="00016B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ODLUKU </w:t>
      </w:r>
    </w:p>
    <w:p w14:paraId="3F88C718" w14:textId="77777777" w:rsidR="009F12E9" w:rsidRDefault="00016B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PRIJEMU U RADNI ODNOS</w:t>
      </w:r>
    </w:p>
    <w:p w14:paraId="7D4AAFC4" w14:textId="77777777" w:rsidR="009F12E9" w:rsidRDefault="009F12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546006B" w14:textId="77777777" w:rsidR="009F12E9" w:rsidRDefault="00016B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 1.</w:t>
      </w:r>
    </w:p>
    <w:p w14:paraId="598AD96B" w14:textId="77777777" w:rsidR="00016B9F" w:rsidRDefault="00016B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EC3C1D3" w14:textId="77777777" w:rsidR="009F12E9" w:rsidRDefault="00016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 zasnivanje radnog odnosa na neodređeno vrijeme  na radno mjesto medicinska sestra/tehničar u HMP izabrani su:</w:t>
      </w:r>
    </w:p>
    <w:p w14:paraId="76EFA154" w14:textId="77777777" w:rsidR="009F12E9" w:rsidRDefault="009F12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0D0003" w14:textId="77777777" w:rsidR="009F12E9" w:rsidRDefault="00016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1.Edina Ferhatović</w:t>
      </w:r>
    </w:p>
    <w:p w14:paraId="27C64D88" w14:textId="77777777" w:rsidR="009F12E9" w:rsidRDefault="00016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2.Ivana Petrović</w:t>
      </w:r>
    </w:p>
    <w:p w14:paraId="7D991718" w14:textId="77777777" w:rsidR="009F12E9" w:rsidRDefault="00016B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 2.</w:t>
      </w:r>
    </w:p>
    <w:p w14:paraId="7517F8DD" w14:textId="77777777" w:rsidR="00016B9F" w:rsidRDefault="00016B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3B32DF2" w14:textId="77777777" w:rsidR="009F12E9" w:rsidRDefault="00016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 pravosnažnosti ove Odluke izabrani kandidati dužni su se javiti u JU Dom zdravlja Busovača radi regulisanja radno pravnog statusa.</w:t>
      </w:r>
    </w:p>
    <w:p w14:paraId="7BF679E6" w14:textId="77777777" w:rsidR="009F12E9" w:rsidRDefault="00016B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 izabranim kandidatima će se zaključiti ugovor o radu na </w:t>
      </w:r>
      <w:r w:rsidR="00624F47">
        <w:rPr>
          <w:rFonts w:ascii="Times New Roman" w:eastAsia="Calibri" w:hAnsi="Times New Roman" w:cs="Times New Roman"/>
          <w:sz w:val="24"/>
          <w:szCs w:val="24"/>
        </w:rPr>
        <w:t>ne</w:t>
      </w:r>
      <w:r>
        <w:rPr>
          <w:rFonts w:ascii="Times New Roman" w:eastAsia="Calibri" w:hAnsi="Times New Roman" w:cs="Times New Roman"/>
          <w:sz w:val="24"/>
          <w:szCs w:val="24"/>
        </w:rPr>
        <w:t>određeno vrijeme.</w:t>
      </w:r>
    </w:p>
    <w:p w14:paraId="39AF565B" w14:textId="77777777" w:rsidR="009F12E9" w:rsidRDefault="009F12E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90A6D2" w14:textId="77777777" w:rsidR="009F12E9" w:rsidRDefault="00016B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 3.</w:t>
      </w:r>
    </w:p>
    <w:p w14:paraId="465C7DE3" w14:textId="77777777" w:rsidR="00016B9F" w:rsidRDefault="00016B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ž</w:t>
      </w:r>
    </w:p>
    <w:p w14:paraId="65563EC3" w14:textId="77777777" w:rsidR="009F12E9" w:rsidRDefault="00016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Odluka se objavljuje na web stranici JU Dom zdravlja Busovača i na oglasnoj ploči JU Dom zdravlja Busovača.</w:t>
      </w:r>
    </w:p>
    <w:p w14:paraId="38B29BC0" w14:textId="77777777" w:rsidR="009F12E9" w:rsidRDefault="00016B9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 b r a z l o ž e nj e</w:t>
      </w:r>
    </w:p>
    <w:p w14:paraId="370DF795" w14:textId="77777777" w:rsidR="009F12E9" w:rsidRDefault="009F12E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DDFD902" w14:textId="77777777" w:rsidR="009F12E9" w:rsidRDefault="00016B9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Dom zdravlja Busovača je na osnovu člana 3. i 4. Uredbe o postupku prijema u radni odnos u javnom sektoru u Srednjobosanskom kantonu („Službene novine SBK/KSB“, broj: 7/19) i Pravilnika o radu JU Dom zdravlja Busovača raspisao Javni oglas za prijem djelatnika u radni odnos na </w:t>
      </w:r>
      <w:r w:rsidR="00624F47">
        <w:rPr>
          <w:rFonts w:ascii="Times New Roman" w:eastAsia="Calibri" w:hAnsi="Times New Roman" w:cs="Times New Roman"/>
          <w:sz w:val="24"/>
          <w:szCs w:val="24"/>
        </w:rPr>
        <w:t>neodređeno radno vrijeme</w:t>
      </w:r>
      <w:r>
        <w:rPr>
          <w:rFonts w:ascii="Times New Roman" w:eastAsia="Calibri" w:hAnsi="Times New Roman" w:cs="Times New Roman"/>
          <w:sz w:val="24"/>
          <w:szCs w:val="24"/>
        </w:rPr>
        <w:t xml:space="preserve"> dva izvršitelja na radno mjesto medicinska sestra/tehničar u HMP.  Komisija za prijem u radni odnos dva izvršitelja me</w:t>
      </w:r>
      <w:r w:rsidR="00002669">
        <w:rPr>
          <w:rFonts w:ascii="Times New Roman" w:eastAsia="Calibri" w:hAnsi="Times New Roman" w:cs="Times New Roman"/>
          <w:sz w:val="24"/>
          <w:szCs w:val="24"/>
        </w:rPr>
        <w:t xml:space="preserve">dicinska sestra/tehničar </w:t>
      </w:r>
      <w:r>
        <w:rPr>
          <w:rFonts w:ascii="Times New Roman" w:eastAsia="Calibri" w:hAnsi="Times New Roman" w:cs="Times New Roman"/>
          <w:sz w:val="24"/>
          <w:szCs w:val="24"/>
        </w:rPr>
        <w:t xml:space="preserve">u HMP u sastavu: dr Senid Heljić, predsjednik, dr Hava Šabović, </w:t>
      </w:r>
      <w:r w:rsidR="00624F47">
        <w:rPr>
          <w:rFonts w:ascii="Times New Roman" w:eastAsia="Calibri" w:hAnsi="Times New Roman" w:cs="Times New Roman"/>
          <w:sz w:val="24"/>
          <w:szCs w:val="24"/>
        </w:rPr>
        <w:t xml:space="preserve">član, </w:t>
      </w:r>
      <w:r>
        <w:rPr>
          <w:rFonts w:ascii="Times New Roman" w:eastAsia="Calibri" w:hAnsi="Times New Roman" w:cs="Times New Roman"/>
          <w:sz w:val="24"/>
          <w:szCs w:val="24"/>
        </w:rPr>
        <w:t>dr Mahira Ibreljić, član, Snježana Čota, član, i Ljiljana Čavara, član, imenovana je Odlukom direktora Doma zdravlja Busovača u skladu sa kriterijima predviđenim javnim oglasom za prijem u radni odnos Doma zdravlja Busovača objavljenim u Dnevnom listu „Oslobođenje“, web stranici JU Dom zdravlja Busovača, Službi za zapošljavanje SBK/KSB i oglasnoj ploči Doma zdravlja Busovača.</w:t>
      </w:r>
    </w:p>
    <w:p w14:paraId="7F94FF4F" w14:textId="77777777" w:rsidR="009F12E9" w:rsidRDefault="00016B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s-Latn-BA" w:eastAsia="hr-HR"/>
        </w:rPr>
      </w:pPr>
      <w:r>
        <w:rPr>
          <w:rFonts w:ascii="Times New Roman" w:hAnsi="Times New Roman" w:cs="Times New Roman"/>
          <w:bCs/>
          <w:sz w:val="24"/>
          <w:szCs w:val="24"/>
          <w:lang w:val="bs-Latn-BA" w:eastAsia="hr-HR"/>
        </w:rPr>
        <w:t>Po isteku roka za podnošenje prijava na Javni oglas za prijem na posao medicinskih sestara/tehničara u HMP, Komisija je pregledala sve pristigle prijave i dostavljene dokaze, utvrdila njihovu formalno pravnu ispravnost i konstatirala da je na raspisani javni konkurs pristiglo 8 prijava. tri prijave su bile neuredne pa je na pismeni test, intervju i praktični ispit pozvala 5 kandidata.</w:t>
      </w:r>
    </w:p>
    <w:p w14:paraId="121374E2" w14:textId="77777777" w:rsidR="009F12E9" w:rsidRDefault="00016B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s-Latn-BA" w:eastAsia="hr-HR"/>
        </w:rPr>
      </w:pPr>
      <w:r>
        <w:rPr>
          <w:rFonts w:ascii="Times New Roman" w:hAnsi="Times New Roman" w:cs="Times New Roman"/>
          <w:bCs/>
          <w:sz w:val="24"/>
          <w:szCs w:val="24"/>
          <w:lang w:val="bs-Latn-BA" w:eastAsia="hr-HR"/>
        </w:rPr>
        <w:t xml:space="preserve">Na pismeno testiranje od </w:t>
      </w:r>
      <w:r w:rsidR="00624F47">
        <w:rPr>
          <w:rFonts w:ascii="Times New Roman" w:hAnsi="Times New Roman" w:cs="Times New Roman"/>
          <w:bCs/>
          <w:sz w:val="24"/>
          <w:szCs w:val="24"/>
          <w:lang w:val="bs-Latn-BA" w:eastAsia="hr-HR"/>
        </w:rPr>
        <w:t>5</w:t>
      </w:r>
      <w:r>
        <w:rPr>
          <w:rFonts w:ascii="Times New Roman" w:hAnsi="Times New Roman" w:cs="Times New Roman"/>
          <w:bCs/>
          <w:sz w:val="24"/>
          <w:szCs w:val="24"/>
          <w:lang w:val="bs-Latn-BA" w:eastAsia="hr-HR"/>
        </w:rPr>
        <w:t xml:space="preserve"> kandidata koji su se prijavili na radno mjesto medicinska sestra u HMP svi su kandidati pristupili pismenom ispitu od kojih su </w:t>
      </w:r>
      <w:r w:rsidR="00002669">
        <w:rPr>
          <w:rFonts w:ascii="Times New Roman" w:hAnsi="Times New Roman" w:cs="Times New Roman"/>
          <w:bCs/>
          <w:sz w:val="24"/>
          <w:szCs w:val="24"/>
          <w:lang w:val="bs-Latn-BA" w:eastAsia="hr-HR"/>
        </w:rPr>
        <w:t>tri</w:t>
      </w:r>
      <w:r>
        <w:rPr>
          <w:rFonts w:ascii="Times New Roman" w:hAnsi="Times New Roman" w:cs="Times New Roman"/>
          <w:bCs/>
          <w:sz w:val="24"/>
          <w:szCs w:val="24"/>
          <w:lang w:val="bs-Latn-BA" w:eastAsia="hr-HR"/>
        </w:rPr>
        <w:t xml:space="preserve"> kandidata položila pismeni test, te je sa istim obavljen intervju i praktični ispit nakon čega je Komisija dostavila Listu uspješnih kandidata direktoru.</w:t>
      </w:r>
    </w:p>
    <w:p w14:paraId="0F77CD42" w14:textId="77777777" w:rsidR="009F12E9" w:rsidRDefault="00016B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s-Latn-BA" w:eastAsia="hr-HR"/>
        </w:rPr>
      </w:pPr>
      <w:r>
        <w:rPr>
          <w:rFonts w:ascii="Times New Roman" w:hAnsi="Times New Roman" w:cs="Times New Roman"/>
          <w:bCs/>
          <w:sz w:val="24"/>
          <w:szCs w:val="24"/>
          <w:lang w:val="bs-Latn-BA" w:eastAsia="hr-HR"/>
        </w:rPr>
        <w:t>Na osnovu svega navedenog donesena je odluka kao u dispozitivu.</w:t>
      </w:r>
    </w:p>
    <w:p w14:paraId="020A1793" w14:textId="77777777" w:rsidR="00016B9F" w:rsidRDefault="00016B9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bs-Latn-BA" w:eastAsia="hr-HR"/>
        </w:rPr>
      </w:pPr>
    </w:p>
    <w:p w14:paraId="58371786" w14:textId="77777777" w:rsidR="009F12E9" w:rsidRDefault="00016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Pouka o pravnom lijeku: Protiv ove Odluke nezadovoljni kandidat može u roku od osam dana od dana prijema uložiti prigovor Upravnom odboru JU Dom zdravlja Busovača.</w:t>
      </w:r>
    </w:p>
    <w:p w14:paraId="548E6791" w14:textId="77777777" w:rsidR="009F12E9" w:rsidRDefault="009F12E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280821" w14:textId="77777777" w:rsidR="00016B9F" w:rsidRDefault="00016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CCCDC0" w14:textId="77777777" w:rsidR="009F12E9" w:rsidRDefault="00016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direktor</w:t>
      </w:r>
    </w:p>
    <w:p w14:paraId="63FE3104" w14:textId="77777777" w:rsidR="009F12E9" w:rsidRDefault="00016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dr Amir Sadiković</w:t>
      </w:r>
    </w:p>
    <w:p w14:paraId="29AB4072" w14:textId="77777777" w:rsidR="009F12E9" w:rsidRDefault="00016B9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spec. obiteljske medicine</w:t>
      </w:r>
    </w:p>
    <w:p w14:paraId="29D40EA9" w14:textId="77777777" w:rsidR="009F12E9" w:rsidRDefault="009F12E9">
      <w:pPr>
        <w:tabs>
          <w:tab w:val="left" w:pos="6618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9F12E9" w:rsidSect="00E5000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E9BE4" w14:textId="77777777" w:rsidR="0080559D" w:rsidRDefault="0080559D">
      <w:pPr>
        <w:spacing w:line="240" w:lineRule="auto"/>
      </w:pPr>
      <w:r>
        <w:separator/>
      </w:r>
    </w:p>
  </w:endnote>
  <w:endnote w:type="continuationSeparator" w:id="0">
    <w:p w14:paraId="4BC74C01" w14:textId="77777777" w:rsidR="0080559D" w:rsidRDefault="008055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CE7C3" w14:textId="77777777" w:rsidR="0080559D" w:rsidRDefault="0080559D">
      <w:pPr>
        <w:spacing w:after="0"/>
      </w:pPr>
      <w:r>
        <w:separator/>
      </w:r>
    </w:p>
  </w:footnote>
  <w:footnote w:type="continuationSeparator" w:id="0">
    <w:p w14:paraId="39150F1F" w14:textId="77777777" w:rsidR="0080559D" w:rsidRDefault="0080559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992"/>
    <w:rsid w:val="00002669"/>
    <w:rsid w:val="00016B9F"/>
    <w:rsid w:val="0003410F"/>
    <w:rsid w:val="00036BD5"/>
    <w:rsid w:val="00043937"/>
    <w:rsid w:val="00060808"/>
    <w:rsid w:val="000624D6"/>
    <w:rsid w:val="00063119"/>
    <w:rsid w:val="00070F47"/>
    <w:rsid w:val="00083BAE"/>
    <w:rsid w:val="000C12CE"/>
    <w:rsid w:val="000D5B0E"/>
    <w:rsid w:val="0010457D"/>
    <w:rsid w:val="00111529"/>
    <w:rsid w:val="00117512"/>
    <w:rsid w:val="00145367"/>
    <w:rsid w:val="001C1B2D"/>
    <w:rsid w:val="001C284D"/>
    <w:rsid w:val="001E5D50"/>
    <w:rsid w:val="001F355D"/>
    <w:rsid w:val="001F684D"/>
    <w:rsid w:val="00213A32"/>
    <w:rsid w:val="00214FF6"/>
    <w:rsid w:val="0026003E"/>
    <w:rsid w:val="002613DF"/>
    <w:rsid w:val="00271090"/>
    <w:rsid w:val="00271546"/>
    <w:rsid w:val="00276624"/>
    <w:rsid w:val="0028036D"/>
    <w:rsid w:val="002871D3"/>
    <w:rsid w:val="00294A65"/>
    <w:rsid w:val="00296699"/>
    <w:rsid w:val="002D08A1"/>
    <w:rsid w:val="00320A9F"/>
    <w:rsid w:val="00344121"/>
    <w:rsid w:val="00345A61"/>
    <w:rsid w:val="003477B8"/>
    <w:rsid w:val="003A7750"/>
    <w:rsid w:val="003B4E54"/>
    <w:rsid w:val="003C5A63"/>
    <w:rsid w:val="003C6F28"/>
    <w:rsid w:val="003D051F"/>
    <w:rsid w:val="003E6636"/>
    <w:rsid w:val="00407C4F"/>
    <w:rsid w:val="00421438"/>
    <w:rsid w:val="00431A21"/>
    <w:rsid w:val="00457C65"/>
    <w:rsid w:val="004923AF"/>
    <w:rsid w:val="004A3E39"/>
    <w:rsid w:val="004B5583"/>
    <w:rsid w:val="004C5C50"/>
    <w:rsid w:val="004F3994"/>
    <w:rsid w:val="00500F9D"/>
    <w:rsid w:val="00505F26"/>
    <w:rsid w:val="005853EC"/>
    <w:rsid w:val="005B22C8"/>
    <w:rsid w:val="005C4024"/>
    <w:rsid w:val="005E14D0"/>
    <w:rsid w:val="005F53AE"/>
    <w:rsid w:val="00621CE5"/>
    <w:rsid w:val="00624F47"/>
    <w:rsid w:val="0063343E"/>
    <w:rsid w:val="00643167"/>
    <w:rsid w:val="00644F53"/>
    <w:rsid w:val="00645E20"/>
    <w:rsid w:val="006720F6"/>
    <w:rsid w:val="006854DB"/>
    <w:rsid w:val="00693923"/>
    <w:rsid w:val="006B3AF7"/>
    <w:rsid w:val="006D14B1"/>
    <w:rsid w:val="006E67B0"/>
    <w:rsid w:val="00713CCA"/>
    <w:rsid w:val="00724557"/>
    <w:rsid w:val="007444C7"/>
    <w:rsid w:val="007475F8"/>
    <w:rsid w:val="00773727"/>
    <w:rsid w:val="00773DB7"/>
    <w:rsid w:val="00780C18"/>
    <w:rsid w:val="007B432A"/>
    <w:rsid w:val="007F3089"/>
    <w:rsid w:val="0080559D"/>
    <w:rsid w:val="00815B76"/>
    <w:rsid w:val="00816890"/>
    <w:rsid w:val="00875BCB"/>
    <w:rsid w:val="008879BA"/>
    <w:rsid w:val="00890FD1"/>
    <w:rsid w:val="008C11BC"/>
    <w:rsid w:val="008C1B26"/>
    <w:rsid w:val="008D5E0F"/>
    <w:rsid w:val="008E795E"/>
    <w:rsid w:val="00910E61"/>
    <w:rsid w:val="00926638"/>
    <w:rsid w:val="00947762"/>
    <w:rsid w:val="00953A11"/>
    <w:rsid w:val="009650F7"/>
    <w:rsid w:val="009673F5"/>
    <w:rsid w:val="009B5D10"/>
    <w:rsid w:val="009C176E"/>
    <w:rsid w:val="009C18B5"/>
    <w:rsid w:val="009D58D3"/>
    <w:rsid w:val="009D6051"/>
    <w:rsid w:val="009F12E9"/>
    <w:rsid w:val="00A05FE5"/>
    <w:rsid w:val="00A43952"/>
    <w:rsid w:val="00A4577D"/>
    <w:rsid w:val="00A55625"/>
    <w:rsid w:val="00A56B08"/>
    <w:rsid w:val="00A830F9"/>
    <w:rsid w:val="00AA1A83"/>
    <w:rsid w:val="00AB1BAE"/>
    <w:rsid w:val="00AB7D90"/>
    <w:rsid w:val="00AD270B"/>
    <w:rsid w:val="00AD3542"/>
    <w:rsid w:val="00AE766C"/>
    <w:rsid w:val="00B15A47"/>
    <w:rsid w:val="00B46992"/>
    <w:rsid w:val="00B52796"/>
    <w:rsid w:val="00B64C42"/>
    <w:rsid w:val="00B93F84"/>
    <w:rsid w:val="00BA1417"/>
    <w:rsid w:val="00BA3EE2"/>
    <w:rsid w:val="00BB5438"/>
    <w:rsid w:val="00BD1347"/>
    <w:rsid w:val="00BD7AE5"/>
    <w:rsid w:val="00BF4BBA"/>
    <w:rsid w:val="00C012B6"/>
    <w:rsid w:val="00C53F90"/>
    <w:rsid w:val="00C61A16"/>
    <w:rsid w:val="00C62548"/>
    <w:rsid w:val="00C765F0"/>
    <w:rsid w:val="00C923CC"/>
    <w:rsid w:val="00CB15E7"/>
    <w:rsid w:val="00CC360E"/>
    <w:rsid w:val="00CD26D1"/>
    <w:rsid w:val="00D57B3F"/>
    <w:rsid w:val="00D600DD"/>
    <w:rsid w:val="00D87DF7"/>
    <w:rsid w:val="00DB7598"/>
    <w:rsid w:val="00DD1AE7"/>
    <w:rsid w:val="00DD6922"/>
    <w:rsid w:val="00DF491B"/>
    <w:rsid w:val="00E50008"/>
    <w:rsid w:val="00E54350"/>
    <w:rsid w:val="00E550B4"/>
    <w:rsid w:val="00E95260"/>
    <w:rsid w:val="00EB4F65"/>
    <w:rsid w:val="00EC1119"/>
    <w:rsid w:val="00EE357F"/>
    <w:rsid w:val="00F35B16"/>
    <w:rsid w:val="00F85AC4"/>
    <w:rsid w:val="00FA0B00"/>
    <w:rsid w:val="00FA0F4C"/>
    <w:rsid w:val="00FB48AA"/>
    <w:rsid w:val="00FB794B"/>
    <w:rsid w:val="00FC530F"/>
    <w:rsid w:val="00FC56D2"/>
    <w:rsid w:val="00FE6161"/>
    <w:rsid w:val="00FF2ABF"/>
    <w:rsid w:val="00FF3C3A"/>
    <w:rsid w:val="67F47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1470"/>
  <w15:docId w15:val="{EBAA3EF9-5A7E-4F70-A892-62113620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2E9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9F12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F12E9"/>
    <w:pPr>
      <w:ind w:left="720"/>
      <w:contextualSpacing/>
    </w:pPr>
  </w:style>
  <w:style w:type="character" w:customStyle="1" w:styleId="TijelotekstaChar">
    <w:name w:val="Tijelo teksta Char"/>
    <w:basedOn w:val="Zadanifontodlomka"/>
    <w:link w:val="Tijeloteksta"/>
    <w:rsid w:val="009F12E9"/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16BC-66B3-4685-980D-8E211984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 Dom zdravlja Busovaca</dc:creator>
  <cp:lastModifiedBy>Glavna sestra</cp:lastModifiedBy>
  <cp:revision>2</cp:revision>
  <cp:lastPrinted>2025-04-21T07:49:00Z</cp:lastPrinted>
  <dcterms:created xsi:type="dcterms:W3CDTF">2025-04-21T09:52:00Z</dcterms:created>
  <dcterms:modified xsi:type="dcterms:W3CDTF">2025-04-21T09:52:00Z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D9A91CEBC32344C6AC762FB74983B03D_12</vt:lpwstr>
  </property>
</Properties>
</file>